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47" w:rsidRDefault="00D76547" w:rsidP="00D76547">
      <w:pPr>
        <w:ind w:right="-1198"/>
        <w:jc w:val="center"/>
        <w:rPr>
          <w:rFonts w:ascii="Century Gothic" w:hAnsi="Century Gothic"/>
          <w:sz w:val="36"/>
        </w:rPr>
      </w:pPr>
      <w:bookmarkStart w:id="0" w:name="_GoBack"/>
      <w:bookmarkEnd w:id="0"/>
    </w:p>
    <w:p w:rsidR="00D76547" w:rsidRDefault="00D76547" w:rsidP="00D76547">
      <w:pPr>
        <w:ind w:right="-1198"/>
        <w:jc w:val="center"/>
        <w:rPr>
          <w:rFonts w:ascii="Century Gothic" w:hAnsi="Century Gothic"/>
          <w:sz w:val="36"/>
        </w:rPr>
      </w:pPr>
    </w:p>
    <w:p w:rsidR="00C5412D" w:rsidRDefault="00D76547" w:rsidP="00D76547">
      <w:pPr>
        <w:ind w:right="-1198"/>
        <w:jc w:val="center"/>
        <w:rPr>
          <w:rFonts w:ascii="Century Gothic" w:hAnsi="Century Gothic"/>
          <w:sz w:val="3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D89B229" wp14:editId="2684C5A8">
            <wp:simplePos x="0" y="0"/>
            <wp:positionH relativeFrom="page">
              <wp:posOffset>7305040</wp:posOffset>
            </wp:positionH>
            <wp:positionV relativeFrom="page">
              <wp:posOffset>-589915</wp:posOffset>
            </wp:positionV>
            <wp:extent cx="4591685" cy="1905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element thalgarrah.ps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6" b="40653"/>
                    <a:stretch/>
                  </pic:blipFill>
                  <pic:spPr bwMode="auto">
                    <a:xfrm>
                      <a:off x="0" y="0"/>
                      <a:ext cx="4591685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FBB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E9F9420" wp14:editId="5B025E26">
            <wp:simplePos x="0" y="0"/>
            <wp:positionH relativeFrom="page">
              <wp:posOffset>-2019300</wp:posOffset>
            </wp:positionH>
            <wp:positionV relativeFrom="page">
              <wp:posOffset>-856615</wp:posOffset>
            </wp:positionV>
            <wp:extent cx="3419475" cy="22479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lgarrah logo.ps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095" b="29970"/>
                    <a:stretch/>
                  </pic:blipFill>
                  <pic:spPr bwMode="auto">
                    <a:xfrm>
                      <a:off x="0" y="0"/>
                      <a:ext cx="3419475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6"/>
        </w:rPr>
        <w:t>S</w:t>
      </w:r>
      <w:r w:rsidR="00C5412D" w:rsidRPr="00C5412D">
        <w:rPr>
          <w:rFonts w:ascii="Century Gothic" w:hAnsi="Century Gothic"/>
          <w:sz w:val="36"/>
        </w:rPr>
        <w:t>tudent Welfare Information</w:t>
      </w:r>
    </w:p>
    <w:p w:rsidR="00D76547" w:rsidRDefault="00D76547" w:rsidP="00D76547">
      <w:pPr>
        <w:ind w:right="-1198"/>
        <w:jc w:val="center"/>
        <w:rPr>
          <w:rFonts w:ascii="Century Gothic" w:hAnsi="Century Gothic"/>
          <w:sz w:val="36"/>
        </w:rPr>
      </w:pPr>
    </w:p>
    <w:p w:rsidR="00C5412D" w:rsidRPr="00C5412D" w:rsidRDefault="00C5412D" w:rsidP="00C54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8"/>
          <w:szCs w:val="28"/>
        </w:rPr>
      </w:pPr>
      <w:r w:rsidRPr="00C5412D">
        <w:rPr>
          <w:rFonts w:ascii="Century Gothic" w:hAnsi="Century Gothic"/>
          <w:sz w:val="28"/>
          <w:szCs w:val="28"/>
        </w:rPr>
        <w:t>This form must be returned to Thalgarrah prior to your visit by:</w:t>
      </w:r>
    </w:p>
    <w:p w:rsidR="00C5412D" w:rsidRPr="00C5412D" w:rsidRDefault="00C5412D" w:rsidP="00C54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8"/>
          <w:szCs w:val="28"/>
        </w:rPr>
      </w:pPr>
      <w:r w:rsidRPr="00C5412D">
        <w:rPr>
          <w:rFonts w:ascii="Century Gothic" w:hAnsi="Century Gothic"/>
          <w:sz w:val="28"/>
          <w:szCs w:val="28"/>
        </w:rPr>
        <w:t>Fax: 6775 1681, or</w:t>
      </w:r>
    </w:p>
    <w:p w:rsidR="00C5412D" w:rsidRPr="00C5412D" w:rsidRDefault="00C5412D" w:rsidP="00C54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8"/>
          <w:szCs w:val="28"/>
        </w:rPr>
      </w:pPr>
      <w:r w:rsidRPr="00C5412D">
        <w:rPr>
          <w:rFonts w:ascii="Century Gothic" w:hAnsi="Century Gothic"/>
          <w:sz w:val="28"/>
          <w:szCs w:val="28"/>
        </w:rPr>
        <w:t xml:space="preserve">Email: </w:t>
      </w:r>
      <w:r w:rsidR="006171D8">
        <w:rPr>
          <w:rFonts w:ascii="Century Gothic" w:hAnsi="Century Gothic"/>
          <w:sz w:val="28"/>
          <w:szCs w:val="28"/>
        </w:rPr>
        <w:t>thalgarrah-e.school</w:t>
      </w:r>
      <w:r w:rsidRPr="00C5412D">
        <w:rPr>
          <w:rFonts w:ascii="Century Gothic" w:hAnsi="Century Gothic"/>
          <w:sz w:val="28"/>
          <w:szCs w:val="28"/>
        </w:rPr>
        <w:t>@det.nsw.edu.au</w:t>
      </w:r>
    </w:p>
    <w:p w:rsidR="00C5412D" w:rsidRDefault="00C5412D" w:rsidP="00C5412D">
      <w:pPr>
        <w:widowControl w:val="0"/>
        <w:jc w:val="both"/>
        <w:rPr>
          <w:rFonts w:ascii="Century Gothic" w:hAnsi="Century Gothic" w:cs="Arial"/>
          <w:lang w:val="en-US"/>
        </w:rPr>
      </w:pPr>
    </w:p>
    <w:p w:rsidR="00C5412D" w:rsidRPr="00C5412D" w:rsidRDefault="00C5412D" w:rsidP="00C5412D">
      <w:pPr>
        <w:widowControl w:val="0"/>
        <w:jc w:val="both"/>
        <w:rPr>
          <w:rFonts w:ascii="Century Gothic" w:hAnsi="Century Gothic" w:cs="Arial"/>
          <w:sz w:val="16"/>
          <w:szCs w:val="16"/>
          <w:lang w:val="en-US"/>
        </w:rPr>
      </w:pPr>
      <w:r w:rsidRPr="00C5412D">
        <w:rPr>
          <w:rFonts w:ascii="Century Gothic" w:hAnsi="Century Gothic" w:cs="Arial"/>
          <w:lang w:val="en-US"/>
        </w:rPr>
        <w:t>This information will be used to assist us with the safe management of students whilst at the centre.  All information provided will remain confidential.</w:t>
      </w:r>
      <w:r w:rsidRPr="00C5412D">
        <w:rPr>
          <w:rFonts w:ascii="Century Gothic" w:hAnsi="Century Gothic" w:cs="Arial"/>
          <w:sz w:val="16"/>
          <w:szCs w:val="16"/>
          <w:lang w:val="en-US"/>
        </w:rPr>
        <w:t> </w:t>
      </w:r>
    </w:p>
    <w:p w:rsidR="00C5412D" w:rsidRPr="00C5412D" w:rsidRDefault="00C5412D" w:rsidP="00C5412D">
      <w:pPr>
        <w:widowControl w:val="0"/>
        <w:jc w:val="both"/>
        <w:rPr>
          <w:rFonts w:ascii="Century Gothic" w:hAnsi="Century Gothic" w:cs="Arial"/>
          <w:lang w:val="en-US"/>
        </w:rPr>
      </w:pPr>
      <w:r w:rsidRPr="00C5412D">
        <w:rPr>
          <w:rFonts w:ascii="Century Gothic" w:hAnsi="Century Gothic" w:cs="Arial"/>
          <w:lang w:val="en-US"/>
        </w:rPr>
        <w:t>List students who have the following welfare issues:</w:t>
      </w:r>
    </w:p>
    <w:p w:rsidR="00C5412D" w:rsidRPr="00C5412D" w:rsidRDefault="00C5412D" w:rsidP="00C5412D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4"/>
          <w:szCs w:val="24"/>
          <w:lang w:val="en-US"/>
        </w:rPr>
      </w:pPr>
      <w:proofErr w:type="gramStart"/>
      <w:r w:rsidRPr="00C5412D">
        <w:rPr>
          <w:rFonts w:ascii="Century Gothic" w:hAnsi="Century Gothic"/>
          <w:sz w:val="24"/>
          <w:szCs w:val="24"/>
          <w:lang w:val="en-US"/>
        </w:rPr>
        <w:t>students</w:t>
      </w:r>
      <w:proofErr w:type="gramEnd"/>
      <w:r w:rsidRPr="00C5412D">
        <w:rPr>
          <w:rFonts w:ascii="Century Gothic" w:hAnsi="Century Gothic"/>
          <w:sz w:val="24"/>
          <w:szCs w:val="24"/>
          <w:lang w:val="en-US"/>
        </w:rPr>
        <w:t xml:space="preserve"> who have medical conditions such as asthma, diabetes, </w:t>
      </w:r>
      <w:r w:rsidR="001A7792">
        <w:rPr>
          <w:rFonts w:ascii="Century Gothic" w:hAnsi="Century Gothic"/>
          <w:sz w:val="24"/>
          <w:szCs w:val="24"/>
          <w:lang w:val="en-US"/>
        </w:rPr>
        <w:t>anaphylaxis,</w:t>
      </w:r>
      <w:r w:rsidR="001A7792" w:rsidRPr="00C5412D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C5412D">
        <w:rPr>
          <w:rFonts w:ascii="Century Gothic" w:hAnsi="Century Gothic"/>
          <w:sz w:val="24"/>
          <w:szCs w:val="24"/>
          <w:lang w:val="en-US"/>
        </w:rPr>
        <w:t>allergies, or other that could be aggravated by activities in our programs.</w:t>
      </w:r>
    </w:p>
    <w:p w:rsidR="00C5412D" w:rsidRPr="00C5412D" w:rsidRDefault="00C5412D" w:rsidP="00C5412D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4"/>
          <w:szCs w:val="24"/>
          <w:lang w:val="en-US"/>
        </w:rPr>
      </w:pPr>
      <w:proofErr w:type="gramStart"/>
      <w:r w:rsidRPr="00C5412D">
        <w:rPr>
          <w:rFonts w:ascii="Century Gothic" w:hAnsi="Century Gothic"/>
          <w:sz w:val="24"/>
          <w:szCs w:val="24"/>
          <w:lang w:val="en-US"/>
        </w:rPr>
        <w:t>stud</w:t>
      </w:r>
      <w:r w:rsidR="00D76547">
        <w:rPr>
          <w:rFonts w:ascii="Century Gothic" w:hAnsi="Century Gothic"/>
          <w:sz w:val="24"/>
          <w:szCs w:val="24"/>
          <w:lang w:val="en-US"/>
        </w:rPr>
        <w:t>ents</w:t>
      </w:r>
      <w:proofErr w:type="gramEnd"/>
      <w:r w:rsidR="00D76547">
        <w:rPr>
          <w:rFonts w:ascii="Century Gothic" w:hAnsi="Century Gothic"/>
          <w:sz w:val="24"/>
          <w:szCs w:val="24"/>
          <w:lang w:val="en-US"/>
        </w:rPr>
        <w:t xml:space="preserve"> with physical disabilities and/or</w:t>
      </w:r>
      <w:r w:rsidR="00D76547" w:rsidRPr="00D76547">
        <w:rPr>
          <w:rFonts w:ascii="Century Gothic" w:hAnsi="Century Gothic"/>
          <w:sz w:val="24"/>
          <w:szCs w:val="24"/>
          <w:lang w:val="en-US"/>
        </w:rPr>
        <w:t xml:space="preserve"> </w:t>
      </w:r>
      <w:r w:rsidR="00D76547">
        <w:rPr>
          <w:rFonts w:ascii="Century Gothic" w:hAnsi="Century Gothic"/>
          <w:sz w:val="24"/>
          <w:szCs w:val="24"/>
          <w:lang w:val="en-US"/>
        </w:rPr>
        <w:t xml:space="preserve">other </w:t>
      </w:r>
      <w:r w:rsidR="00D76547" w:rsidRPr="00C5412D">
        <w:rPr>
          <w:rFonts w:ascii="Century Gothic" w:hAnsi="Century Gothic"/>
          <w:sz w:val="24"/>
          <w:szCs w:val="24"/>
          <w:lang w:val="en-US"/>
        </w:rPr>
        <w:t>special needs e.g. autism</w:t>
      </w:r>
      <w:r w:rsidR="00D76547">
        <w:rPr>
          <w:rFonts w:ascii="Century Gothic" w:hAnsi="Century Gothic"/>
          <w:sz w:val="24"/>
          <w:szCs w:val="24"/>
          <w:lang w:val="en-US"/>
        </w:rPr>
        <w:t>, etc</w:t>
      </w:r>
      <w:r w:rsidR="00D76547" w:rsidRPr="00C5412D">
        <w:rPr>
          <w:rFonts w:ascii="Century Gothic" w:hAnsi="Century Gothic"/>
          <w:sz w:val="24"/>
          <w:szCs w:val="24"/>
          <w:lang w:val="en-US"/>
        </w:rPr>
        <w:t>.</w:t>
      </w:r>
    </w:p>
    <w:p w:rsidR="00C5412D" w:rsidRPr="00D76547" w:rsidRDefault="00C5412D" w:rsidP="00D7654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4"/>
          <w:szCs w:val="24"/>
          <w:lang w:val="en-US"/>
        </w:rPr>
      </w:pPr>
      <w:proofErr w:type="gramStart"/>
      <w:r w:rsidRPr="00C5412D">
        <w:rPr>
          <w:rFonts w:ascii="Century Gothic" w:hAnsi="Century Gothic"/>
          <w:sz w:val="24"/>
          <w:szCs w:val="24"/>
          <w:lang w:val="en-US"/>
        </w:rPr>
        <w:t>students</w:t>
      </w:r>
      <w:proofErr w:type="gramEnd"/>
      <w:r w:rsidRPr="00C5412D">
        <w:rPr>
          <w:rFonts w:ascii="Century Gothic" w:hAnsi="Century Gothic"/>
          <w:sz w:val="24"/>
          <w:szCs w:val="24"/>
          <w:lang w:val="en-US"/>
        </w:rPr>
        <w:t xml:space="preserve"> with </w:t>
      </w:r>
      <w:proofErr w:type="spellStart"/>
      <w:r w:rsidRPr="00C5412D">
        <w:rPr>
          <w:rFonts w:ascii="Century Gothic" w:hAnsi="Century Gothic"/>
          <w:sz w:val="24"/>
          <w:szCs w:val="24"/>
          <w:lang w:val="en-US"/>
        </w:rPr>
        <w:t>behaviour</w:t>
      </w:r>
      <w:proofErr w:type="spellEnd"/>
      <w:r w:rsidRPr="00C5412D">
        <w:rPr>
          <w:rFonts w:ascii="Century Gothic" w:hAnsi="Century Gothic"/>
          <w:sz w:val="24"/>
          <w:szCs w:val="24"/>
          <w:lang w:val="en-US"/>
        </w:rPr>
        <w:t xml:space="preserve"> concerns.</w:t>
      </w:r>
    </w:p>
    <w:p w:rsidR="00C5412D" w:rsidRPr="00C5412D" w:rsidRDefault="00C5412D" w:rsidP="00C5412D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 w:rsidRPr="00C5412D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37EB1DF" wp14:editId="1E7A79A7">
                <wp:simplePos x="0" y="0"/>
                <wp:positionH relativeFrom="column">
                  <wp:posOffset>36830</wp:posOffset>
                </wp:positionH>
                <wp:positionV relativeFrom="paragraph">
                  <wp:posOffset>5382260</wp:posOffset>
                </wp:positionV>
                <wp:extent cx="6263640" cy="541401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63640" cy="541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9pt;margin-top:423.8pt;width:493.2pt;height:426.3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W w:w="15877" w:type="dxa"/>
        <w:tblInd w:w="-176" w:type="dxa"/>
        <w:tblLook w:val="04A0" w:firstRow="1" w:lastRow="0" w:firstColumn="1" w:lastColumn="0" w:noHBand="0" w:noVBand="1"/>
      </w:tblPr>
      <w:tblGrid>
        <w:gridCol w:w="5529"/>
        <w:gridCol w:w="5387"/>
        <w:gridCol w:w="4961"/>
      </w:tblGrid>
      <w:tr w:rsidR="00D76547" w:rsidRPr="00C5412D" w:rsidTr="004F7200">
        <w:trPr>
          <w:trHeight w:val="397"/>
        </w:trPr>
        <w:tc>
          <w:tcPr>
            <w:tcW w:w="5529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b/>
                <w:szCs w:val="24"/>
              </w:rPr>
            </w:pPr>
            <w:r w:rsidRPr="00C5412D">
              <w:rPr>
                <w:rFonts w:ascii="Century Gothic" w:hAnsi="Century Gothic"/>
                <w:b/>
                <w:szCs w:val="24"/>
              </w:rPr>
              <w:t xml:space="preserve">School: </w:t>
            </w:r>
          </w:p>
        </w:tc>
        <w:tc>
          <w:tcPr>
            <w:tcW w:w="5387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Teacher:</w:t>
            </w:r>
          </w:p>
        </w:tc>
        <w:tc>
          <w:tcPr>
            <w:tcW w:w="4961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b/>
                <w:szCs w:val="24"/>
              </w:rPr>
            </w:pPr>
            <w:r w:rsidRPr="00C5412D">
              <w:rPr>
                <w:rFonts w:ascii="Century Gothic" w:hAnsi="Century Gothic"/>
                <w:b/>
                <w:szCs w:val="24"/>
              </w:rPr>
              <w:t>Date of visit:</w:t>
            </w:r>
          </w:p>
        </w:tc>
      </w:tr>
    </w:tbl>
    <w:p w:rsidR="00C5412D" w:rsidRPr="00C5412D" w:rsidRDefault="00C5412D" w:rsidP="00C5412D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5877" w:type="dxa"/>
        <w:tblInd w:w="-176" w:type="dxa"/>
        <w:tblLook w:val="04A0" w:firstRow="1" w:lastRow="0" w:firstColumn="1" w:lastColumn="0" w:noHBand="0" w:noVBand="1"/>
      </w:tblPr>
      <w:tblGrid>
        <w:gridCol w:w="5529"/>
        <w:gridCol w:w="7655"/>
        <w:gridCol w:w="2693"/>
      </w:tblGrid>
      <w:tr w:rsidR="00D76547" w:rsidRPr="00C5412D" w:rsidTr="004F7200">
        <w:trPr>
          <w:trHeight w:val="454"/>
        </w:trPr>
        <w:tc>
          <w:tcPr>
            <w:tcW w:w="5529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b/>
                <w:szCs w:val="24"/>
              </w:rPr>
            </w:pPr>
            <w:r w:rsidRPr="00C5412D">
              <w:rPr>
                <w:rFonts w:ascii="Century Gothic" w:hAnsi="Century Gothic"/>
                <w:b/>
                <w:szCs w:val="24"/>
              </w:rPr>
              <w:t>Student name</w:t>
            </w:r>
          </w:p>
        </w:tc>
        <w:tc>
          <w:tcPr>
            <w:tcW w:w="7655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b/>
                <w:szCs w:val="24"/>
              </w:rPr>
            </w:pPr>
            <w:r w:rsidRPr="00C5412D">
              <w:rPr>
                <w:rFonts w:ascii="Century Gothic" w:hAnsi="Century Gothic"/>
                <w:b/>
                <w:szCs w:val="24"/>
              </w:rPr>
              <w:t>Welfare Issue</w:t>
            </w:r>
          </w:p>
        </w:tc>
        <w:tc>
          <w:tcPr>
            <w:tcW w:w="2693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Action Plan </w:t>
            </w:r>
            <w:r>
              <w:rPr>
                <w:rFonts w:ascii="Century Gothic" w:hAnsi="Century Gothic"/>
                <w:b/>
                <w:szCs w:val="24"/>
              </w:rPr>
              <w:sym w:font="Wingdings 2" w:char="F050"/>
            </w:r>
            <w:r w:rsidRPr="00D76547">
              <w:rPr>
                <w:rFonts w:ascii="Century Gothic" w:hAnsi="Century Gothic"/>
                <w:b/>
                <w:sz w:val="18"/>
                <w:szCs w:val="24"/>
              </w:rPr>
              <w:t>or</w:t>
            </w:r>
            <w:r>
              <w:rPr>
                <w:rFonts w:ascii="Century Gothic" w:hAnsi="Century Gothic"/>
                <w:b/>
                <w:szCs w:val="24"/>
              </w:rPr>
              <w:t xml:space="preserve"> </w:t>
            </w:r>
            <w:r w:rsidRPr="00D76547"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D76547" w:rsidRPr="00C5412D" w:rsidTr="004F7200">
        <w:trPr>
          <w:trHeight w:val="454"/>
        </w:trPr>
        <w:tc>
          <w:tcPr>
            <w:tcW w:w="5529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7655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693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</w:tr>
      <w:tr w:rsidR="00D76547" w:rsidRPr="00C5412D" w:rsidTr="004F7200">
        <w:trPr>
          <w:trHeight w:val="454"/>
        </w:trPr>
        <w:tc>
          <w:tcPr>
            <w:tcW w:w="5529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7655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693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</w:tr>
      <w:tr w:rsidR="00D76547" w:rsidRPr="00C5412D" w:rsidTr="004F7200">
        <w:trPr>
          <w:trHeight w:val="454"/>
        </w:trPr>
        <w:tc>
          <w:tcPr>
            <w:tcW w:w="5529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7655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693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</w:tr>
      <w:tr w:rsidR="00D76547" w:rsidRPr="00C5412D" w:rsidTr="004F7200">
        <w:trPr>
          <w:trHeight w:val="454"/>
        </w:trPr>
        <w:tc>
          <w:tcPr>
            <w:tcW w:w="5529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7655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693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</w:tr>
      <w:tr w:rsidR="00D76547" w:rsidRPr="00C5412D" w:rsidTr="004F7200">
        <w:trPr>
          <w:trHeight w:val="454"/>
        </w:trPr>
        <w:tc>
          <w:tcPr>
            <w:tcW w:w="5529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7655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693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</w:tr>
      <w:tr w:rsidR="00D76547" w:rsidRPr="00C5412D" w:rsidTr="004F7200">
        <w:trPr>
          <w:trHeight w:val="454"/>
        </w:trPr>
        <w:tc>
          <w:tcPr>
            <w:tcW w:w="5529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7655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693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</w:tr>
      <w:tr w:rsidR="00D76547" w:rsidRPr="00C5412D" w:rsidTr="004F7200">
        <w:trPr>
          <w:trHeight w:val="454"/>
        </w:trPr>
        <w:tc>
          <w:tcPr>
            <w:tcW w:w="5529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7655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693" w:type="dxa"/>
          </w:tcPr>
          <w:p w:rsidR="00D76547" w:rsidRPr="00C5412D" w:rsidRDefault="00D76547" w:rsidP="00406FBE">
            <w:pPr>
              <w:pStyle w:val="ListParagraph"/>
              <w:ind w:left="0"/>
              <w:rPr>
                <w:rFonts w:ascii="Century Gothic" w:hAnsi="Century Gothic"/>
                <w:szCs w:val="24"/>
              </w:rPr>
            </w:pPr>
          </w:p>
        </w:tc>
      </w:tr>
    </w:tbl>
    <w:p w:rsidR="00C956B7" w:rsidRDefault="004C22DA"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4EF2799C" wp14:editId="47303834">
            <wp:simplePos x="0" y="0"/>
            <wp:positionH relativeFrom="page">
              <wp:posOffset>5439410</wp:posOffset>
            </wp:positionH>
            <wp:positionV relativeFrom="page">
              <wp:posOffset>9496425</wp:posOffset>
            </wp:positionV>
            <wp:extent cx="1797050" cy="7524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lgarrah ed logo.ps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79" b="24503"/>
                    <a:stretch/>
                  </pic:blipFill>
                  <pic:spPr bwMode="auto">
                    <a:xfrm>
                      <a:off x="0" y="0"/>
                      <a:ext cx="1797050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FB1"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1FE8F743" wp14:editId="47628D0C">
            <wp:simplePos x="0" y="0"/>
            <wp:positionH relativeFrom="page">
              <wp:posOffset>257175</wp:posOffset>
            </wp:positionH>
            <wp:positionV relativeFrom="page">
              <wp:posOffset>9496425</wp:posOffset>
            </wp:positionV>
            <wp:extent cx="4772025" cy="9429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lgarrah address.ps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3" t="26526" r="11406" b="47471"/>
                    <a:stretch/>
                  </pic:blipFill>
                  <pic:spPr bwMode="auto">
                    <a:xfrm>
                      <a:off x="0" y="0"/>
                      <a:ext cx="477202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56B7" w:rsidSect="00D76547">
      <w:pgSz w:w="16840" w:h="11900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1C6"/>
    <w:multiLevelType w:val="hybridMultilevel"/>
    <w:tmpl w:val="19D8C76A"/>
    <w:lvl w:ilvl="0" w:tplc="D1E8C8AA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4CE"/>
    <w:multiLevelType w:val="hybridMultilevel"/>
    <w:tmpl w:val="9A0AF6D6"/>
    <w:lvl w:ilvl="0" w:tplc="16D8D5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B7"/>
    <w:rsid w:val="00052F2D"/>
    <w:rsid w:val="000A59C1"/>
    <w:rsid w:val="000E6447"/>
    <w:rsid w:val="001A7792"/>
    <w:rsid w:val="001E0F20"/>
    <w:rsid w:val="001E13E6"/>
    <w:rsid w:val="001E48E3"/>
    <w:rsid w:val="00225953"/>
    <w:rsid w:val="002772C8"/>
    <w:rsid w:val="002A7D7E"/>
    <w:rsid w:val="002C5894"/>
    <w:rsid w:val="002F7ED8"/>
    <w:rsid w:val="004413FD"/>
    <w:rsid w:val="00480269"/>
    <w:rsid w:val="004C22DA"/>
    <w:rsid w:val="004D7DF1"/>
    <w:rsid w:val="004F7200"/>
    <w:rsid w:val="00524A23"/>
    <w:rsid w:val="005258BE"/>
    <w:rsid w:val="005C5107"/>
    <w:rsid w:val="005D6871"/>
    <w:rsid w:val="005E218E"/>
    <w:rsid w:val="006128C5"/>
    <w:rsid w:val="006171D8"/>
    <w:rsid w:val="00627E32"/>
    <w:rsid w:val="00644514"/>
    <w:rsid w:val="006F6F50"/>
    <w:rsid w:val="00780020"/>
    <w:rsid w:val="007D7564"/>
    <w:rsid w:val="00852A4A"/>
    <w:rsid w:val="00894D7B"/>
    <w:rsid w:val="00A349C6"/>
    <w:rsid w:val="00AB5FB5"/>
    <w:rsid w:val="00AD5262"/>
    <w:rsid w:val="00AE0B87"/>
    <w:rsid w:val="00B05E81"/>
    <w:rsid w:val="00B637D2"/>
    <w:rsid w:val="00C5412D"/>
    <w:rsid w:val="00C956B7"/>
    <w:rsid w:val="00C95D82"/>
    <w:rsid w:val="00CB3E0A"/>
    <w:rsid w:val="00CD7FBB"/>
    <w:rsid w:val="00D61FC5"/>
    <w:rsid w:val="00D76547"/>
    <w:rsid w:val="00D92354"/>
    <w:rsid w:val="00DE7D1C"/>
    <w:rsid w:val="00E16FB1"/>
    <w:rsid w:val="00FA15EA"/>
    <w:rsid w:val="00F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39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6871"/>
    <w:pPr>
      <w:ind w:left="720"/>
      <w:contextualSpacing/>
    </w:pPr>
    <w:rPr>
      <w:rFonts w:ascii="Arial" w:eastAsia="Times New Roman" w:hAnsi="Arial" w:cs="Arial"/>
      <w:sz w:val="28"/>
      <w:szCs w:val="28"/>
      <w:lang w:eastAsia="en-AU"/>
    </w:rPr>
  </w:style>
  <w:style w:type="character" w:customStyle="1" w:styleId="rlbody1">
    <w:name w:val="rlbody1"/>
    <w:basedOn w:val="DefaultParagraphFont"/>
    <w:rsid w:val="00B637D2"/>
    <w:rPr>
      <w:color w:val="1E1A15"/>
    </w:rPr>
  </w:style>
  <w:style w:type="table" w:styleId="TableGrid">
    <w:name w:val="Table Grid"/>
    <w:basedOn w:val="TableNormal"/>
    <w:uiPriority w:val="59"/>
    <w:rsid w:val="00CD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39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6871"/>
    <w:pPr>
      <w:ind w:left="720"/>
      <w:contextualSpacing/>
    </w:pPr>
    <w:rPr>
      <w:rFonts w:ascii="Arial" w:eastAsia="Times New Roman" w:hAnsi="Arial" w:cs="Arial"/>
      <w:sz w:val="28"/>
      <w:szCs w:val="28"/>
      <w:lang w:eastAsia="en-AU"/>
    </w:rPr>
  </w:style>
  <w:style w:type="character" w:customStyle="1" w:styleId="rlbody1">
    <w:name w:val="rlbody1"/>
    <w:basedOn w:val="DefaultParagraphFont"/>
    <w:rsid w:val="00B637D2"/>
    <w:rPr>
      <w:color w:val="1E1A15"/>
    </w:rPr>
  </w:style>
  <w:style w:type="table" w:styleId="TableGrid">
    <w:name w:val="Table Grid"/>
    <w:basedOn w:val="TableNormal"/>
    <w:uiPriority w:val="59"/>
    <w:rsid w:val="00CD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McGregor</dc:creator>
  <cp:lastModifiedBy>McKenzie, Matthew</cp:lastModifiedBy>
  <cp:revision>2</cp:revision>
  <cp:lastPrinted>2013-02-19T03:28:00Z</cp:lastPrinted>
  <dcterms:created xsi:type="dcterms:W3CDTF">2015-02-13T04:15:00Z</dcterms:created>
  <dcterms:modified xsi:type="dcterms:W3CDTF">2015-02-13T04:15:00Z</dcterms:modified>
</cp:coreProperties>
</file>